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编号：                                      </w:t>
      </w: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spacing w:line="1200" w:lineRule="exact"/>
        <w:jc w:val="center"/>
        <w:rPr>
          <w:rFonts w:hint="eastAsia"/>
          <w:b/>
          <w:spacing w:val="20"/>
          <w:sz w:val="72"/>
        </w:rPr>
      </w:pPr>
      <w:bookmarkStart w:id="0" w:name="_GoBack"/>
      <w:r>
        <w:rPr>
          <w:rFonts w:hint="eastAsia"/>
          <w:b/>
          <w:spacing w:val="20"/>
          <w:sz w:val="52"/>
          <w:szCs w:val="52"/>
        </w:rPr>
        <w:t>西藏自治区人民政府研究室</w:t>
      </w:r>
    </w:p>
    <w:p>
      <w:pPr>
        <w:pStyle w:val="6"/>
        <w:spacing w:line="1200" w:lineRule="exact"/>
        <w:jc w:val="center"/>
        <w:rPr>
          <w:rFonts w:hint="eastAsia"/>
          <w:b/>
          <w:spacing w:val="30"/>
          <w:sz w:val="52"/>
          <w:szCs w:val="52"/>
        </w:rPr>
      </w:pPr>
      <w:r>
        <w:rPr>
          <w:rFonts w:hint="eastAsia"/>
          <w:b/>
          <w:spacing w:val="20"/>
          <w:sz w:val="52"/>
          <w:szCs w:val="52"/>
        </w:rPr>
        <w:t>软课题项目</w:t>
      </w:r>
      <w:r>
        <w:rPr>
          <w:rFonts w:hint="eastAsia"/>
          <w:b/>
          <w:color w:val="000000"/>
          <w:spacing w:val="30"/>
          <w:sz w:val="52"/>
          <w:szCs w:val="52"/>
        </w:rPr>
        <w:t>任务</w:t>
      </w:r>
      <w:r>
        <w:rPr>
          <w:rFonts w:hint="eastAsia"/>
          <w:b/>
          <w:spacing w:val="30"/>
          <w:sz w:val="52"/>
          <w:szCs w:val="52"/>
        </w:rPr>
        <w:t>书</w:t>
      </w:r>
    </w:p>
    <w:bookmarkEnd w:id="0"/>
    <w:p>
      <w:pPr>
        <w:pStyle w:val="6"/>
        <w:jc w:val="center"/>
        <w:rPr>
          <w:rFonts w:hint="eastAsia"/>
          <w:b/>
          <w:sz w:val="36"/>
        </w:rPr>
      </w:pPr>
    </w:p>
    <w:p>
      <w:pPr>
        <w:pStyle w:val="6"/>
        <w:jc w:val="center"/>
        <w:rPr>
          <w:rFonts w:hint="eastAsia"/>
          <w:b/>
          <w:sz w:val="36"/>
        </w:rPr>
      </w:pPr>
    </w:p>
    <w:p>
      <w:pPr>
        <w:pStyle w:val="6"/>
        <w:jc w:val="center"/>
        <w:rPr>
          <w:rFonts w:hint="eastAsia"/>
          <w:b/>
          <w:sz w:val="36"/>
        </w:rPr>
      </w:pPr>
    </w:p>
    <w:p>
      <w:pPr>
        <w:pStyle w:val="6"/>
        <w:spacing w:line="360" w:lineRule="auto"/>
        <w:ind w:left="-21" w:leftChars="-1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    任务名称：</w:t>
      </w:r>
      <w:r>
        <w:rPr>
          <w:rFonts w:hint="eastAsia"/>
          <w:sz w:val="32"/>
          <w:u w:val="single"/>
        </w:rPr>
        <w:t xml:space="preserve">                                      </w:t>
      </w:r>
    </w:p>
    <w:p>
      <w:pPr>
        <w:pStyle w:val="6"/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    任务组织单位：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b/>
          <w:sz w:val="30"/>
          <w:u w:val="single"/>
        </w:rPr>
        <w:t xml:space="preserve">西藏自治区人民政府研究室    </w:t>
      </w:r>
      <w:r>
        <w:rPr>
          <w:rFonts w:hint="eastAsia"/>
          <w:sz w:val="30"/>
          <w:u w:val="single"/>
        </w:rPr>
        <w:t xml:space="preserve">        </w:t>
      </w:r>
    </w:p>
    <w:p>
      <w:pPr>
        <w:pStyle w:val="6"/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    承担任务负责人：</w:t>
      </w:r>
      <w:r>
        <w:rPr>
          <w:rFonts w:hint="eastAsia"/>
          <w:sz w:val="30"/>
          <w:u w:val="single"/>
        </w:rPr>
        <w:t xml:space="preserve">                                   </w:t>
      </w:r>
    </w:p>
    <w:p>
      <w:pPr>
        <w:pStyle w:val="6"/>
        <w:spacing w:line="360" w:lineRule="auto"/>
        <w:ind w:left="21" w:leftChars="10" w:firstLine="600" w:firstLineChars="2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起止年限: </w:t>
      </w:r>
      <w:r>
        <w:rPr>
          <w:rFonts w:hint="eastAsia"/>
          <w:sz w:val="30"/>
          <w:u w:val="single"/>
        </w:rPr>
        <w:t xml:space="preserve">         年  月至     年   月             </w:t>
      </w:r>
    </w:p>
    <w:p>
      <w:pPr>
        <w:pStyle w:val="6"/>
        <w:spacing w:line="360" w:lineRule="auto"/>
        <w:rPr>
          <w:rFonts w:hint="eastAsia"/>
          <w:sz w:val="30"/>
        </w:rPr>
      </w:pPr>
    </w:p>
    <w:p>
      <w:pPr>
        <w:pStyle w:val="6"/>
        <w:rPr>
          <w:rFonts w:hint="eastAsia"/>
          <w:sz w:val="28"/>
        </w:rPr>
      </w:pPr>
    </w:p>
    <w:p>
      <w:pPr>
        <w:pStyle w:val="6"/>
        <w:rPr>
          <w:rFonts w:hint="eastAsia"/>
          <w:sz w:val="28"/>
        </w:rPr>
      </w:pPr>
    </w:p>
    <w:p>
      <w:pPr>
        <w:pStyle w:val="6"/>
        <w:rPr>
          <w:rFonts w:hint="eastAsia"/>
          <w:sz w:val="28"/>
        </w:rPr>
      </w:pPr>
    </w:p>
    <w:p>
      <w:pPr>
        <w:pStyle w:val="6"/>
        <w:rPr>
          <w:rFonts w:hint="eastAsia"/>
          <w:sz w:val="28"/>
        </w:rPr>
      </w:pPr>
    </w:p>
    <w:p>
      <w:pPr>
        <w:pStyle w:val="6"/>
        <w:jc w:val="center"/>
        <w:rPr>
          <w:rFonts w:hint="eastAsia" w:ascii="宋体" w:hAnsi="宋体"/>
          <w:b/>
          <w:spacing w:val="50"/>
          <w:sz w:val="36"/>
        </w:rPr>
      </w:pPr>
      <w:r>
        <w:rPr>
          <w:rFonts w:hint="eastAsia" w:ascii="宋体" w:hAnsi="宋体"/>
          <w:b/>
          <w:spacing w:val="50"/>
          <w:sz w:val="36"/>
        </w:rPr>
        <w:t>西藏自治区人民政府研究室</w:t>
      </w:r>
    </w:p>
    <w:p>
      <w:pPr>
        <w:pStyle w:val="6"/>
        <w:spacing w:line="360" w:lineRule="auto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二○一   年  月</w:t>
      </w:r>
    </w:p>
    <w:tbl>
      <w:tblPr>
        <w:tblStyle w:val="5"/>
        <w:tblpPr w:leftFromText="180" w:rightFromText="180" w:vertAnchor="text" w:horzAnchor="margin" w:tblpY="781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3" w:hRule="atLeast"/>
        </w:trPr>
        <w:tc>
          <w:tcPr>
            <w:tcW w:w="8568" w:type="dxa"/>
            <w:vAlign w:val="top"/>
          </w:tcPr>
          <w:p>
            <w:pPr>
              <w:pStyle w:val="6"/>
              <w:spacing w:line="360" w:lineRule="auto"/>
              <w:ind w:right="32" w:firstLine="320" w:firstLineChars="10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eastAsia="黑体"/>
                <w:sz w:val="32"/>
              </w:rPr>
              <w:t xml:space="preserve"> </w:t>
            </w: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宋体" w:hAnsi="宋体"/>
                <w:sz w:val="28"/>
              </w:rPr>
              <w:t>（可加附页）</w:t>
            </w:r>
          </w:p>
        </w:tc>
      </w:tr>
    </w:tbl>
    <w:p>
      <w:pPr>
        <w:pStyle w:val="6"/>
        <w:ind w:firstLine="6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 xml:space="preserve"> 一</w:t>
      </w:r>
      <w:r>
        <w:rPr>
          <w:rFonts w:eastAsia="黑体"/>
          <w:sz w:val="32"/>
        </w:rPr>
        <w:t>、</w:t>
      </w:r>
      <w:r>
        <w:rPr>
          <w:rFonts w:hint="eastAsia" w:eastAsia="黑体"/>
          <w:sz w:val="32"/>
        </w:rPr>
        <w:t>本任务的目的和意义</w:t>
      </w:r>
    </w:p>
    <w:p>
      <w:pPr>
        <w:pStyle w:val="6"/>
        <w:ind w:firstLine="600"/>
        <w:rPr>
          <w:rFonts w:hint="eastAsia" w:ascii="楷体_GB2312" w:eastAsia="楷体_GB2312"/>
          <w:sz w:val="30"/>
          <w:szCs w:val="30"/>
        </w:rPr>
      </w:pPr>
      <w:r>
        <w:rPr>
          <w:rFonts w:hint="eastAsia" w:eastAsia="黑体"/>
          <w:sz w:val="32"/>
        </w:rPr>
        <w:t>二</w:t>
      </w:r>
      <w:r>
        <w:rPr>
          <w:rFonts w:eastAsia="黑体"/>
          <w:sz w:val="32"/>
        </w:rPr>
        <w:t>、</w:t>
      </w:r>
      <w:r>
        <w:rPr>
          <w:rFonts w:hint="eastAsia" w:eastAsia="黑体"/>
          <w:sz w:val="30"/>
          <w:szCs w:val="30"/>
        </w:rPr>
        <w:t>本任务的主要内容、技术指标、研究方法、最终目标</w:t>
      </w:r>
    </w:p>
    <w:tbl>
      <w:tblPr>
        <w:tblStyle w:val="5"/>
        <w:tblW w:w="86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80" w:type="dxa"/>
            <w:vAlign w:val="top"/>
          </w:tcPr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</w:tc>
      </w:tr>
    </w:tbl>
    <w:p>
      <w:pPr>
        <w:pStyle w:val="6"/>
        <w:spacing w:line="360" w:lineRule="auto"/>
        <w:ind w:right="567" w:firstLine="320" w:firstLineChars="1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三</w:t>
      </w:r>
      <w:r>
        <w:rPr>
          <w:rFonts w:eastAsia="黑体"/>
          <w:sz w:val="32"/>
        </w:rPr>
        <w:t>、</w:t>
      </w:r>
      <w:r>
        <w:rPr>
          <w:rFonts w:hint="eastAsia" w:eastAsia="黑体"/>
          <w:sz w:val="32"/>
        </w:rPr>
        <w:t>本任务的年度计划及阶段目标</w:t>
      </w:r>
    </w:p>
    <w:tbl>
      <w:tblPr>
        <w:tblStyle w:val="5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80" w:type="dxa"/>
            <w:vAlign w:val="center"/>
          </w:tcPr>
          <w:p>
            <w:pPr>
              <w:pStyle w:val="6"/>
              <w:tabs>
                <w:tab w:val="left" w:pos="720"/>
                <w:tab w:val="left" w:pos="792"/>
              </w:tabs>
              <w:spacing w:line="440" w:lineRule="atLeast"/>
              <w:ind w:right="72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6660" w:type="dxa"/>
            <w:vAlign w:val="center"/>
          </w:tcPr>
          <w:p>
            <w:pPr>
              <w:pStyle w:val="6"/>
              <w:spacing w:line="440" w:lineRule="atLeast"/>
              <w:ind w:right="567" w:firstLine="1960" w:firstLineChars="7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计划及目标（含调研计划）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980" w:type="dxa"/>
            <w:vAlign w:val="center"/>
          </w:tcPr>
          <w:p>
            <w:pPr>
              <w:pStyle w:val="6"/>
              <w:tabs>
                <w:tab w:val="left" w:pos="540"/>
              </w:tabs>
              <w:spacing w:line="360" w:lineRule="auto"/>
              <w:ind w:left="479" w:leftChars="228" w:right="74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</w:t>
            </w:r>
          </w:p>
          <w:p>
            <w:pPr>
              <w:pStyle w:val="6"/>
              <w:tabs>
                <w:tab w:val="left" w:pos="540"/>
              </w:tabs>
              <w:spacing w:line="360" w:lineRule="auto"/>
              <w:ind w:left="480" w:right="74" w:hanging="480" w:hanging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     年  月</w:t>
            </w:r>
          </w:p>
        </w:tc>
        <w:tc>
          <w:tcPr>
            <w:tcW w:w="6660" w:type="dxa"/>
            <w:vAlign w:val="center"/>
          </w:tcPr>
          <w:p>
            <w:pPr>
              <w:pStyle w:val="6"/>
              <w:spacing w:line="360" w:lineRule="auto"/>
              <w:ind w:right="567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980" w:type="dxa"/>
            <w:vAlign w:val="center"/>
          </w:tcPr>
          <w:p>
            <w:pPr>
              <w:pStyle w:val="6"/>
              <w:tabs>
                <w:tab w:val="left" w:pos="540"/>
              </w:tabs>
              <w:spacing w:line="360" w:lineRule="auto"/>
              <w:ind w:left="479" w:leftChars="228" w:right="74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</w:t>
            </w:r>
          </w:p>
          <w:p>
            <w:pPr>
              <w:pStyle w:val="6"/>
              <w:tabs>
                <w:tab w:val="left" w:pos="540"/>
              </w:tabs>
              <w:spacing w:line="360" w:lineRule="auto"/>
              <w:ind w:left="480" w:right="72" w:hanging="480" w:hanging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     年  月</w:t>
            </w:r>
          </w:p>
        </w:tc>
        <w:tc>
          <w:tcPr>
            <w:tcW w:w="6660" w:type="dxa"/>
            <w:vAlign w:val="center"/>
          </w:tcPr>
          <w:p>
            <w:pPr>
              <w:pStyle w:val="6"/>
              <w:spacing w:line="360" w:lineRule="auto"/>
              <w:ind w:right="567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80" w:type="dxa"/>
            <w:vAlign w:val="center"/>
          </w:tcPr>
          <w:p>
            <w:pPr>
              <w:pStyle w:val="6"/>
              <w:tabs>
                <w:tab w:val="left" w:pos="540"/>
              </w:tabs>
              <w:spacing w:line="360" w:lineRule="auto"/>
              <w:ind w:right="74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</w:t>
            </w:r>
          </w:p>
          <w:p>
            <w:pPr>
              <w:pStyle w:val="6"/>
              <w:tabs>
                <w:tab w:val="left" w:pos="540"/>
              </w:tabs>
              <w:spacing w:line="360" w:lineRule="auto"/>
              <w:ind w:right="74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    年   月</w:t>
            </w:r>
          </w:p>
        </w:tc>
        <w:tc>
          <w:tcPr>
            <w:tcW w:w="6660" w:type="dxa"/>
            <w:vAlign w:val="center"/>
          </w:tcPr>
          <w:p>
            <w:pPr>
              <w:pStyle w:val="6"/>
              <w:spacing w:line="360" w:lineRule="auto"/>
              <w:ind w:right="567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80" w:type="dxa"/>
            <w:vAlign w:val="center"/>
          </w:tcPr>
          <w:p>
            <w:pPr>
              <w:pStyle w:val="6"/>
              <w:tabs>
                <w:tab w:val="left" w:pos="540"/>
              </w:tabs>
              <w:spacing w:line="360" w:lineRule="auto"/>
              <w:ind w:right="74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</w:t>
            </w:r>
          </w:p>
          <w:p>
            <w:pPr>
              <w:pStyle w:val="6"/>
              <w:tabs>
                <w:tab w:val="left" w:pos="540"/>
              </w:tabs>
              <w:spacing w:line="360" w:lineRule="auto"/>
              <w:ind w:right="74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    年   月</w:t>
            </w:r>
          </w:p>
        </w:tc>
        <w:tc>
          <w:tcPr>
            <w:tcW w:w="6660" w:type="dxa"/>
            <w:vAlign w:val="center"/>
          </w:tcPr>
          <w:p>
            <w:pPr>
              <w:pStyle w:val="6"/>
              <w:spacing w:line="360" w:lineRule="auto"/>
              <w:ind w:right="567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80" w:type="dxa"/>
            <w:vAlign w:val="center"/>
          </w:tcPr>
          <w:p>
            <w:pPr>
              <w:pStyle w:val="6"/>
              <w:tabs>
                <w:tab w:val="left" w:pos="540"/>
              </w:tabs>
              <w:spacing w:line="360" w:lineRule="auto"/>
              <w:ind w:right="74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</w:t>
            </w:r>
          </w:p>
          <w:p>
            <w:pPr>
              <w:pStyle w:val="6"/>
              <w:tabs>
                <w:tab w:val="left" w:pos="540"/>
              </w:tabs>
              <w:spacing w:line="360" w:lineRule="auto"/>
              <w:ind w:right="74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    年   月</w:t>
            </w:r>
          </w:p>
        </w:tc>
        <w:tc>
          <w:tcPr>
            <w:tcW w:w="6660" w:type="dxa"/>
            <w:vAlign w:val="center"/>
          </w:tcPr>
          <w:p>
            <w:pPr>
              <w:pStyle w:val="6"/>
              <w:spacing w:line="360" w:lineRule="auto"/>
              <w:ind w:right="567"/>
              <w:jc w:val="center"/>
              <w:rPr>
                <w:rFonts w:hint="eastAsia"/>
              </w:rPr>
            </w:pPr>
          </w:p>
        </w:tc>
      </w:tr>
    </w:tbl>
    <w:p>
      <w:pPr>
        <w:pStyle w:val="6"/>
        <w:spacing w:before="120" w:after="120" w:line="360" w:lineRule="auto"/>
        <w:ind w:firstLine="313" w:firstLineChars="98"/>
        <w:rPr>
          <w:rFonts w:ascii="仿宋_GB2312" w:eastAsia="黑体"/>
          <w:sz w:val="32"/>
        </w:rPr>
      </w:pPr>
      <w:r>
        <w:rPr>
          <w:rFonts w:hint="eastAsia" w:ascii="黑体" w:eastAsia="黑体"/>
          <w:bCs/>
          <w:sz w:val="32"/>
        </w:rPr>
        <w:t>四、</w:t>
      </w:r>
      <w:r>
        <w:rPr>
          <w:rFonts w:hint="eastAsia" w:ascii="仿宋_GB2312" w:eastAsia="黑体"/>
          <w:sz w:val="32"/>
        </w:rPr>
        <w:t>将提供的成果及形式</w:t>
      </w:r>
    </w:p>
    <w:tbl>
      <w:tblPr>
        <w:tblStyle w:val="5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3" w:hRule="atLeast"/>
        </w:trPr>
        <w:tc>
          <w:tcPr>
            <w:tcW w:w="8640" w:type="dxa"/>
            <w:vAlign w:val="top"/>
          </w:tcPr>
          <w:p>
            <w:pPr>
              <w:pStyle w:val="6"/>
              <w:spacing w:line="360" w:lineRule="auto"/>
              <w:ind w:right="567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eastAsia="黑体"/>
                <w:sz w:val="32"/>
              </w:rPr>
            </w:pPr>
          </w:p>
          <w:p>
            <w:pPr>
              <w:pStyle w:val="6"/>
              <w:spacing w:line="360" w:lineRule="auto"/>
              <w:ind w:right="567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（可加附页）</w:t>
            </w:r>
          </w:p>
        </w:tc>
      </w:tr>
    </w:tbl>
    <w:p>
      <w:pPr>
        <w:pStyle w:val="6"/>
        <w:spacing w:line="360" w:lineRule="auto"/>
        <w:ind w:right="567" w:firstLine="320" w:firstLineChars="100"/>
        <w:rPr>
          <w:rFonts w:hint="eastAsia"/>
        </w:rPr>
      </w:pPr>
      <w:r>
        <w:rPr>
          <w:rFonts w:hint="eastAsia" w:eastAsia="黑体"/>
          <w:sz w:val="32"/>
        </w:rPr>
        <w:t>五、任务负责人、主要研究人员及合作单位</w:t>
      </w:r>
    </w:p>
    <w:tbl>
      <w:tblPr>
        <w:tblStyle w:val="5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72"/>
        <w:gridCol w:w="473"/>
        <w:gridCol w:w="1530"/>
        <w:gridCol w:w="1260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640" w:type="dxa"/>
            <w:gridSpan w:val="7"/>
            <w:vAlign w:val="center"/>
          </w:tcPr>
          <w:p>
            <w:pPr>
              <w:pStyle w:val="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负责人 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25" w:type="dxa"/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472" w:type="dxa"/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73" w:type="dxa"/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530" w:type="dxa"/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职称（职务）</w:t>
            </w:r>
          </w:p>
        </w:tc>
        <w:tc>
          <w:tcPr>
            <w:tcW w:w="1260" w:type="dxa"/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40" w:type="dxa"/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为本项目工作时间(%)</w:t>
            </w:r>
          </w:p>
        </w:tc>
        <w:tc>
          <w:tcPr>
            <w:tcW w:w="2340" w:type="dxa"/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40" w:type="dxa"/>
            <w:gridSpan w:val="7"/>
            <w:vAlign w:val="center"/>
          </w:tcPr>
          <w:p>
            <w:pPr>
              <w:pStyle w:val="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2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473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</w:tbl>
    <w:p>
      <w:pPr>
        <w:pStyle w:val="6"/>
        <w:spacing w:line="360" w:lineRule="auto"/>
        <w:ind w:right="567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黑体" w:hAnsi="仿宋" w:eastAsia="黑体"/>
          <w:bCs/>
          <w:sz w:val="28"/>
          <w:szCs w:val="28"/>
        </w:rPr>
        <w:t>任务秘书及联系方式</w:t>
      </w:r>
      <w:r>
        <w:rPr>
          <w:rFonts w:hint="eastAsia" w:ascii="仿宋" w:hAnsi="仿宋" w:eastAsia="仿宋"/>
          <w:bCs/>
          <w:sz w:val="28"/>
          <w:szCs w:val="28"/>
        </w:rPr>
        <w:t>：</w:t>
      </w:r>
    </w:p>
    <w:p>
      <w:pPr>
        <w:pStyle w:val="6"/>
        <w:spacing w:line="360" w:lineRule="auto"/>
        <w:ind w:right="567"/>
        <w:rPr>
          <w:rFonts w:hint="eastAsia" w:ascii="仿宋" w:hAnsi="仿宋" w:eastAsia="仿宋"/>
          <w:sz w:val="28"/>
          <w:szCs w:val="28"/>
        </w:rPr>
      </w:pPr>
    </w:p>
    <w:p>
      <w:pPr>
        <w:pStyle w:val="6"/>
        <w:spacing w:line="360" w:lineRule="auto"/>
        <w:ind w:right="567" w:firstLine="320" w:firstLineChars="1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六</w:t>
      </w:r>
      <w:r>
        <w:rPr>
          <w:rFonts w:eastAsia="黑体"/>
          <w:sz w:val="32"/>
        </w:rPr>
        <w:t>、</w:t>
      </w:r>
      <w:r>
        <w:rPr>
          <w:rFonts w:hint="eastAsia" w:eastAsia="黑体"/>
          <w:sz w:val="32"/>
        </w:rPr>
        <w:t>课题经费来源及使用计划</w:t>
      </w:r>
    </w:p>
    <w:p>
      <w:pPr>
        <w:pStyle w:val="6"/>
        <w:snapToGrid w:val="0"/>
        <w:spacing w:line="5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30"/>
        </w:rPr>
        <w:t xml:space="preserve">1、经费数额                              </w:t>
      </w:r>
      <w:r>
        <w:rPr>
          <w:rFonts w:hint="eastAsia" w:ascii="宋体" w:hAnsi="宋体"/>
          <w:szCs w:val="21"/>
        </w:rPr>
        <w:t>单位：    万元</w:t>
      </w:r>
    </w:p>
    <w:tbl>
      <w:tblPr>
        <w:tblStyle w:val="5"/>
        <w:tblW w:w="831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038"/>
        <w:gridCol w:w="900"/>
        <w:gridCol w:w="900"/>
        <w:gridCol w:w="900"/>
        <w:gridCol w:w="900"/>
        <w:gridCol w:w="990"/>
        <w:gridCol w:w="14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20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16510</wp:posOffset>
                      </wp:positionV>
                      <wp:extent cx="800735" cy="393065"/>
                      <wp:effectExtent l="0" t="11430" r="8255" b="2222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0000">
                                <a:off x="0" y="0"/>
                                <a:ext cx="800735" cy="39306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9pt;margin-top:1.3pt;height:30.95pt;width:63.05pt;rotation:65536f;z-index:251659264;mso-width-relative:page;mso-height-relative:page;" filled="f" coordsize="21600,21600" o:gfxdata="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b8B1/1gAAAAcB&#10;AAAPAAAAAAAAAAEAIAAAACIAAABkcnMvZG93bnJldi54bWxQSwECFAAUAAAACACHTuJAaCwIrOQB&#10;AACmAwAADgAAAAAAAAABACAAAAAlAQAAZHJzL2Uyb0RvYy54bWxQSwUGAAAAAAYABgBZAQAAewUA&#10;AAAA&#10;">
                      <v:path arrowok="t"/>
                      <v:fill on="f" focussize="0,0"/>
                      <v:stroke weight="0.5pt"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112395</wp:posOffset>
                      </wp:positionV>
                      <wp:extent cx="680720" cy="692150"/>
                      <wp:effectExtent l="0" t="20320" r="0" b="342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000">
                                <a:off x="0" y="0"/>
                                <a:ext cx="680720" cy="69215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8.85pt;height:54.5pt;width:53.6pt;rotation:196608f;z-index:251658240;mso-width-relative:page;mso-height-relative:page;" filled="f" coordsize="21600,21600" o:gfxdata="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WvfgdYAAAAI&#10;AQAADwAAAAAAAAABACAAAAAiAAAAZHJzL2Rvd25yZXYueG1sUEsBAhQAFAAAAAgAh07iQCbU+Qjl&#10;AQAApwMAAA4AAAAAAAAAAQAgAAAAJQEAAGRycy9lMm9Eb2MueG1sUEsFBgAAAAAGAAYAWQEAAHwF&#10;AAAAAA==&#10;">
                      <v:path arrowok="t"/>
                      <v:fill on="f" focussize="0,0"/>
                      <v:stroke weight="0.5pt"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年度</w:t>
            </w:r>
          </w:p>
          <w:p>
            <w:pPr>
              <w:pStyle w:val="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资 金</w:t>
            </w:r>
          </w:p>
          <w:p>
            <w:pPr>
              <w:pStyle w:val="6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来源    金额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 额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bottom"/>
          </w:tcPr>
          <w:p>
            <w:pPr>
              <w:pStyle w:val="6"/>
              <w:spacing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bottom"/>
          </w:tcPr>
          <w:p>
            <w:pPr>
              <w:pStyle w:val="6"/>
              <w:spacing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bottom"/>
          </w:tcPr>
          <w:p>
            <w:pPr>
              <w:pStyle w:val="6"/>
              <w:spacing w:after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1481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政府研究室软课题经费</w:t>
            </w:r>
          </w:p>
        </w:tc>
        <w:tc>
          <w:tcPr>
            <w:tcW w:w="1038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0" w:hRule="atLeast"/>
          <w:jc w:val="center"/>
        </w:trPr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038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07" w:type="dxa"/>
            <w:tcBorders>
              <w:bottom w:val="single" w:color="auto" w:sz="8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    计</w:t>
            </w:r>
          </w:p>
        </w:tc>
        <w:tc>
          <w:tcPr>
            <w:tcW w:w="1038" w:type="dxa"/>
            <w:tcBorders>
              <w:bottom w:val="single" w:color="auto" w:sz="8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990" w:type="dxa"/>
            <w:tcBorders>
              <w:bottom w:val="single" w:color="auto" w:sz="8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1481" w:type="dxa"/>
            <w:tcBorders>
              <w:bottom w:val="single" w:color="auto" w:sz="8" w:space="0"/>
            </w:tcBorders>
            <w:vAlign w:val="top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</w:tr>
    </w:tbl>
    <w:p>
      <w:pPr>
        <w:pStyle w:val="6"/>
        <w:snapToGrid w:val="0"/>
        <w:spacing w:line="580" w:lineRule="exact"/>
        <w:ind w:firstLine="30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30"/>
        </w:rPr>
        <w:t xml:space="preserve">2、经费使用计划              </w:t>
      </w:r>
      <w:r>
        <w:rPr>
          <w:rFonts w:ascii="宋体" w:hAnsi="宋体"/>
          <w:sz w:val="30"/>
        </w:rPr>
        <w:t xml:space="preserve">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单位：万元</w:t>
      </w:r>
    </w:p>
    <w:tbl>
      <w:tblPr>
        <w:tblStyle w:val="5"/>
        <w:tblW w:w="86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520"/>
        <w:gridCol w:w="39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75" w:type="dxa"/>
            <w:vAlign w:val="center"/>
          </w:tcPr>
          <w:p>
            <w:pPr>
              <w:pStyle w:val="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 容</w:t>
            </w:r>
          </w:p>
        </w:tc>
        <w:tc>
          <w:tcPr>
            <w:tcW w:w="2520" w:type="dxa"/>
            <w:vAlign w:val="center"/>
          </w:tcPr>
          <w:p>
            <w:pPr>
              <w:pStyle w:val="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    额</w:t>
            </w:r>
          </w:p>
        </w:tc>
        <w:tc>
          <w:tcPr>
            <w:tcW w:w="3998" w:type="dxa"/>
            <w:vAlign w:val="center"/>
          </w:tcPr>
          <w:p>
            <w:pPr>
              <w:pStyle w:val="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75" w:type="dxa"/>
            <w:vAlign w:val="center"/>
          </w:tcPr>
          <w:p>
            <w:pPr>
              <w:pStyle w:val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资料及设备购置费</w:t>
            </w:r>
          </w:p>
        </w:tc>
        <w:tc>
          <w:tcPr>
            <w:tcW w:w="2520" w:type="dxa"/>
            <w:vAlign w:val="center"/>
          </w:tcPr>
          <w:p>
            <w:pPr>
              <w:pStyle w:val="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998" w:type="dxa"/>
            <w:vAlign w:val="center"/>
          </w:tcPr>
          <w:p>
            <w:pPr>
              <w:pStyle w:val="6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175" w:type="dxa"/>
            <w:vAlign w:val="center"/>
          </w:tcPr>
          <w:p>
            <w:pPr>
              <w:pStyle w:val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调研费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99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75" w:type="dxa"/>
            <w:vAlign w:val="center"/>
          </w:tcPr>
          <w:p>
            <w:pPr>
              <w:pStyle w:val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其中：伙食补助费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99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17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劳务费</w:t>
            </w:r>
          </w:p>
        </w:tc>
        <w:tc>
          <w:tcPr>
            <w:tcW w:w="2520" w:type="dxa"/>
            <w:vAlign w:val="center"/>
          </w:tcPr>
          <w:p>
            <w:pPr>
              <w:pStyle w:val="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998" w:type="dxa"/>
            <w:vAlign w:val="center"/>
          </w:tcPr>
          <w:p>
            <w:pPr>
              <w:pStyle w:val="6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175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其他费用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99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175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175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75" w:type="dxa"/>
            <w:vAlign w:val="center"/>
          </w:tcPr>
          <w:p>
            <w:pPr>
              <w:pStyle w:val="6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8" w:type="dxa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75" w:type="dxa"/>
            <w:vAlign w:val="center"/>
          </w:tcPr>
          <w:p>
            <w:pPr>
              <w:pStyle w:val="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    计</w:t>
            </w:r>
          </w:p>
        </w:tc>
        <w:tc>
          <w:tcPr>
            <w:tcW w:w="2520" w:type="dxa"/>
            <w:vAlign w:val="center"/>
          </w:tcPr>
          <w:p>
            <w:pPr>
              <w:pStyle w:val="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998" w:type="dxa"/>
            <w:vAlign w:val="center"/>
          </w:tcPr>
          <w:p>
            <w:pPr>
              <w:pStyle w:val="6"/>
              <w:rPr>
                <w:rFonts w:hint="eastAsia"/>
                <w:szCs w:val="21"/>
              </w:rPr>
            </w:pPr>
          </w:p>
        </w:tc>
      </w:tr>
    </w:tbl>
    <w:p>
      <w:pPr>
        <w:pStyle w:val="6"/>
        <w:spacing w:line="360" w:lineRule="auto"/>
        <w:ind w:right="567" w:firstLine="320" w:firstLineChars="1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七</w:t>
      </w:r>
      <w:r>
        <w:rPr>
          <w:rFonts w:eastAsia="黑体"/>
          <w:sz w:val="32"/>
        </w:rPr>
        <w:t>、</w:t>
      </w:r>
      <w:r>
        <w:rPr>
          <w:rFonts w:hint="eastAsia" w:eastAsia="黑体"/>
          <w:sz w:val="32"/>
        </w:rPr>
        <w:t>任务合同书签订各方</w:t>
      </w:r>
    </w:p>
    <w:tbl>
      <w:tblPr>
        <w:tblStyle w:val="5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0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line="360" w:lineRule="auto"/>
              <w:ind w:right="26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共同条款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pStyle w:val="6"/>
              <w:spacing w:line="360" w:lineRule="auto"/>
              <w:ind w:left="840" w:right="26" w:hanging="840" w:hanging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第一条  西藏自治区发展咨询委员会办公室（以下简称甲方）与任务承担负责人（以下简称乙方）根据有关规定，为顺利完成西藏自治区发展咨询委员会确定的任务，特订立本合同，作为甲乙双方在执行中共同遵守的依据。</w:t>
            </w:r>
          </w:p>
          <w:p>
            <w:pPr>
              <w:pStyle w:val="6"/>
              <w:spacing w:line="360" w:lineRule="auto"/>
              <w:ind w:left="960" w:right="26" w:hanging="960" w:hanging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第二条  任何一方均应严格遵守合同各项条款。甲方要严格按合同进行经费核拨与工作协调、服务，监督、检查任务的执行情况，及时处理应由甲方解决的问题；乙方要严格按本合同履行承担的任务，并如实将执行情况每年末以书面形式通报甲方。</w:t>
            </w:r>
          </w:p>
          <w:p>
            <w:pPr>
              <w:pStyle w:val="6"/>
              <w:spacing w:line="360" w:lineRule="auto"/>
              <w:ind w:right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第三条  由甲方按任务计划进程根据乙方提供的有关票据负责相关经费划拨。</w:t>
            </w:r>
          </w:p>
          <w:p>
            <w:pPr>
              <w:pStyle w:val="6"/>
              <w:spacing w:line="360" w:lineRule="auto"/>
              <w:ind w:left="972" w:right="26" w:hanging="972" w:hangingChars="4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第四条  任何一方提出变更合同内容或解除合同的要求，需与另一方协商，签订变更条款或协议。</w:t>
            </w:r>
          </w:p>
          <w:p>
            <w:pPr>
              <w:pStyle w:val="6"/>
              <w:spacing w:line="360" w:lineRule="auto"/>
              <w:ind w:left="1080" w:right="26" w:hanging="1080" w:hangingChars="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第五条  知识产权属甲方所有。乙方若要发表与本任务有关的各类资料及成果，必须由甲方根据有关规定审查后，确定准否发表。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right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根据任务进展情况，在必要时组织进行阶段性评估。</w:t>
            </w:r>
          </w:p>
          <w:p>
            <w:pPr>
              <w:pStyle w:val="6"/>
              <w:spacing w:line="360" w:lineRule="auto"/>
              <w:ind w:left="960" w:right="26" w:hanging="960" w:hanging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第七条  任何一方凡因不可抗力不能履行合同义务时，应及时通知另一方，并在有效期间内出具合同不能履行的证明。</w:t>
            </w:r>
          </w:p>
          <w:p>
            <w:pPr>
              <w:pStyle w:val="6"/>
              <w:spacing w:line="360" w:lineRule="auto"/>
              <w:ind w:right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第八条  凡根据任务具体情况，经双方协商订立的附加条款作为本合同的正式内</w:t>
            </w:r>
          </w:p>
          <w:p>
            <w:pPr>
              <w:pStyle w:val="6"/>
              <w:spacing w:line="360" w:lineRule="auto"/>
              <w:ind w:right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容的一部分。</w:t>
            </w:r>
          </w:p>
          <w:p>
            <w:pPr>
              <w:pStyle w:val="6"/>
              <w:spacing w:line="360" w:lineRule="auto"/>
              <w:ind w:right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第九条  本合同一式三份打印或填写，（可复印），甲方存二份（含正本），乙方存一份。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line="360" w:lineRule="auto"/>
              <w:ind w:right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其他附加条款:</w:t>
            </w:r>
          </w:p>
          <w:p>
            <w:pPr>
              <w:pStyle w:val="6"/>
              <w:spacing w:line="360" w:lineRule="auto"/>
              <w:ind w:right="26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7" w:hRule="atLeast"/>
        </w:trPr>
        <w:tc>
          <w:tcPr>
            <w:tcW w:w="8640" w:type="dxa"/>
            <w:vAlign w:val="top"/>
          </w:tcPr>
          <w:p>
            <w:pPr>
              <w:pStyle w:val="6"/>
              <w:spacing w:line="360" w:lineRule="auto"/>
              <w:ind w:right="26" w:firstLine="240" w:firstLineChars="100"/>
              <w:rPr>
                <w:rFonts w:hint="eastAsia"/>
                <w:sz w:val="24"/>
              </w:rPr>
            </w:pPr>
          </w:p>
          <w:p>
            <w:pPr>
              <w:pStyle w:val="6"/>
              <w:spacing w:line="360" w:lineRule="auto"/>
              <w:ind w:right="26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任务负责人（签字）                               </w:t>
            </w:r>
          </w:p>
          <w:p>
            <w:pPr>
              <w:pStyle w:val="6"/>
              <w:spacing w:line="360" w:lineRule="auto"/>
              <w:ind w:right="26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6"/>
              <w:spacing w:line="360" w:lineRule="auto"/>
              <w:ind w:right="26" w:firstLine="240" w:firstLineChars="100"/>
              <w:rPr>
                <w:rFonts w:hint="eastAsia"/>
                <w:sz w:val="24"/>
              </w:rPr>
            </w:pPr>
          </w:p>
          <w:p>
            <w:pPr>
              <w:pStyle w:val="6"/>
              <w:spacing w:line="360" w:lineRule="auto"/>
              <w:ind w:right="26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财务（负责人）（盖章）                            （公   章）</w:t>
            </w:r>
          </w:p>
          <w:p>
            <w:pPr>
              <w:pStyle w:val="6"/>
              <w:spacing w:line="360" w:lineRule="auto"/>
              <w:ind w:right="26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帐 户 名：                                       年    月    日</w:t>
            </w:r>
          </w:p>
          <w:p>
            <w:pPr>
              <w:pStyle w:val="6"/>
              <w:spacing w:line="360" w:lineRule="auto"/>
              <w:ind w:right="26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帐    号：</w:t>
            </w:r>
          </w:p>
          <w:p>
            <w:pPr>
              <w:pStyle w:val="6"/>
              <w:spacing w:line="360" w:lineRule="auto"/>
              <w:ind w:right="26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开户银行：</w:t>
            </w:r>
          </w:p>
          <w:p>
            <w:pPr>
              <w:pStyle w:val="6"/>
              <w:tabs>
                <w:tab w:val="left" w:pos="8100"/>
              </w:tabs>
              <w:spacing w:line="400" w:lineRule="exact"/>
              <w:ind w:right="567"/>
              <w:rPr>
                <w:rFonts w:hint="eastAsia"/>
                <w:sz w:val="32"/>
              </w:rPr>
            </w:pPr>
          </w:p>
          <w:p>
            <w:pPr>
              <w:pStyle w:val="6"/>
              <w:tabs>
                <w:tab w:val="left" w:pos="8100"/>
              </w:tabs>
              <w:spacing w:line="400" w:lineRule="exact"/>
              <w:ind w:right="567"/>
              <w:rPr>
                <w:rFonts w:hint="eastAsia"/>
                <w:sz w:val="32"/>
              </w:rPr>
            </w:pPr>
          </w:p>
          <w:p>
            <w:pPr>
              <w:pStyle w:val="6"/>
              <w:tabs>
                <w:tab w:val="left" w:pos="8100"/>
              </w:tabs>
              <w:spacing w:line="400" w:lineRule="exact"/>
              <w:ind w:right="567"/>
              <w:rPr>
                <w:rFonts w:hint="eastAsia"/>
                <w:sz w:val="32"/>
              </w:rPr>
            </w:pPr>
          </w:p>
          <w:p>
            <w:pPr>
              <w:pStyle w:val="6"/>
              <w:tabs>
                <w:tab w:val="left" w:pos="8100"/>
              </w:tabs>
              <w:spacing w:line="400" w:lineRule="exact"/>
              <w:ind w:right="567"/>
              <w:rPr>
                <w:rFonts w:hint="eastAsia"/>
                <w:sz w:val="32"/>
              </w:rPr>
            </w:pPr>
          </w:p>
          <w:p>
            <w:pPr>
              <w:pStyle w:val="6"/>
              <w:tabs>
                <w:tab w:val="left" w:pos="8100"/>
              </w:tabs>
              <w:spacing w:line="400" w:lineRule="exact"/>
              <w:ind w:right="56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联系地址：                                    邮编：</w:t>
            </w:r>
          </w:p>
          <w:p>
            <w:pPr>
              <w:pStyle w:val="6"/>
              <w:tabs>
                <w:tab w:val="left" w:pos="8100"/>
              </w:tabs>
              <w:spacing w:line="400" w:lineRule="exact"/>
              <w:ind w:right="56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电话（传真）：                                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41" w:hRule="atLeast"/>
        </w:trPr>
        <w:tc>
          <w:tcPr>
            <w:tcW w:w="8640" w:type="dxa"/>
            <w:vAlign w:val="top"/>
          </w:tcPr>
          <w:p>
            <w:pPr>
              <w:pStyle w:val="6"/>
              <w:spacing w:line="360" w:lineRule="auto"/>
              <w:ind w:right="26" w:firstLine="240" w:firstLineChars="100"/>
              <w:rPr>
                <w:rFonts w:hint="eastAsia"/>
                <w:sz w:val="24"/>
              </w:rPr>
            </w:pPr>
          </w:p>
          <w:p>
            <w:pPr>
              <w:pStyle w:val="6"/>
              <w:spacing w:line="360" w:lineRule="auto"/>
              <w:ind w:right="26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任务实施单位：西藏自治区人民政府研究室</w:t>
            </w:r>
          </w:p>
          <w:p>
            <w:pPr>
              <w:pStyle w:val="6"/>
              <w:tabs>
                <w:tab w:val="left" w:pos="8100"/>
              </w:tabs>
              <w:spacing w:line="360" w:lineRule="auto"/>
              <w:ind w:right="26" w:firstLine="240" w:firstLineChars="100"/>
              <w:rPr>
                <w:rFonts w:hint="eastAsia"/>
                <w:sz w:val="24"/>
              </w:rPr>
            </w:pPr>
          </w:p>
          <w:p>
            <w:pPr>
              <w:pStyle w:val="6"/>
              <w:tabs>
                <w:tab w:val="left" w:pos="8100"/>
              </w:tabs>
              <w:spacing w:line="360" w:lineRule="auto"/>
              <w:ind w:right="26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负责人（签字）                                  </w:t>
            </w:r>
          </w:p>
          <w:p>
            <w:pPr>
              <w:pStyle w:val="6"/>
              <w:tabs>
                <w:tab w:val="left" w:pos="8100"/>
              </w:tabs>
              <w:spacing w:line="360" w:lineRule="auto"/>
              <w:ind w:right="26" w:firstLine="5880" w:firstLineChars="2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   章）</w:t>
            </w:r>
          </w:p>
          <w:p>
            <w:pPr>
              <w:pStyle w:val="6"/>
              <w:tabs>
                <w:tab w:val="left" w:pos="8100"/>
              </w:tabs>
              <w:spacing w:line="360" w:lineRule="auto"/>
              <w:ind w:right="26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月    日</w:t>
            </w:r>
          </w:p>
          <w:p>
            <w:pPr>
              <w:pStyle w:val="6"/>
              <w:spacing w:line="360" w:lineRule="auto"/>
              <w:ind w:right="26"/>
              <w:rPr>
                <w:rFonts w:hint="eastAsia"/>
              </w:rPr>
            </w:pPr>
          </w:p>
          <w:p>
            <w:pPr>
              <w:pStyle w:val="6"/>
              <w:spacing w:line="360" w:lineRule="auto"/>
              <w:ind w:right="26"/>
              <w:rPr>
                <w:rFonts w:hint="eastAsia"/>
              </w:rPr>
            </w:pPr>
          </w:p>
          <w:p>
            <w:pPr>
              <w:pStyle w:val="6"/>
              <w:spacing w:line="360" w:lineRule="auto"/>
              <w:ind w:right="26"/>
              <w:rPr>
                <w:rFonts w:hint="eastAsia"/>
              </w:rPr>
            </w:pPr>
          </w:p>
          <w:p>
            <w:pPr>
              <w:pStyle w:val="6"/>
              <w:spacing w:line="360" w:lineRule="auto"/>
              <w:ind w:right="26"/>
              <w:rPr>
                <w:rFonts w:hint="eastAsia"/>
              </w:rPr>
            </w:pPr>
          </w:p>
          <w:p>
            <w:pPr>
              <w:pStyle w:val="6"/>
              <w:tabs>
                <w:tab w:val="left" w:pos="8100"/>
              </w:tabs>
              <w:spacing w:line="400" w:lineRule="exact"/>
              <w:ind w:right="56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联系地址：西藏拉萨市康昂东路1号—2号（自治区人民政府研究室）</w:t>
            </w:r>
          </w:p>
          <w:p>
            <w:pPr>
              <w:pStyle w:val="6"/>
              <w:tabs>
                <w:tab w:val="left" w:pos="8100"/>
              </w:tabs>
              <w:spacing w:line="400" w:lineRule="exact"/>
              <w:ind w:right="567"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邮编：850000</w:t>
            </w:r>
          </w:p>
          <w:p>
            <w:pPr>
              <w:pStyle w:val="6"/>
              <w:tabs>
                <w:tab w:val="left" w:pos="8100"/>
              </w:tabs>
              <w:spacing w:line="400" w:lineRule="exact"/>
              <w:ind w:left="1200" w:right="567" w:hanging="1200" w:hangingChars="5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电话：0891－        （传真）        E-mail: </w:t>
            </w:r>
          </w:p>
        </w:tc>
      </w:tr>
    </w:tbl>
    <w:p>
      <w:pPr>
        <w:pStyle w:val="6"/>
      </w:pPr>
    </w:p>
    <w:tbl>
      <w:tblPr>
        <w:tblStyle w:val="5"/>
        <w:tblpPr w:leftFromText="180" w:rightFromText="180" w:vertAnchor="text" w:horzAnchor="margin" w:tblpY="62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40"/>
        <w:gridCol w:w="525"/>
        <w:gridCol w:w="210"/>
        <w:gridCol w:w="30"/>
        <w:gridCol w:w="720"/>
        <w:gridCol w:w="900"/>
        <w:gridCol w:w="345"/>
        <w:gridCol w:w="375"/>
        <w:gridCol w:w="900"/>
        <w:gridCol w:w="90"/>
        <w:gridCol w:w="630"/>
        <w:gridCol w:w="360"/>
        <w:gridCol w:w="360"/>
        <w:gridCol w:w="360"/>
        <w:gridCol w:w="180"/>
        <w:gridCol w:w="236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7" w:hRule="atLeast"/>
        </w:trPr>
        <w:tc>
          <w:tcPr>
            <w:tcW w:w="1683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任务名称</w:t>
            </w:r>
          </w:p>
        </w:tc>
        <w:tc>
          <w:tcPr>
            <w:tcW w:w="5985" w:type="dxa"/>
            <w:gridSpan w:val="14"/>
            <w:vAlign w:val="top"/>
          </w:tcPr>
          <w:p>
            <w:pPr>
              <w:pStyle w:val="6"/>
              <w:jc w:val="lef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pStyle w:val="6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3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任务实施单位</w:t>
            </w:r>
          </w:p>
        </w:tc>
        <w:tc>
          <w:tcPr>
            <w:tcW w:w="7065" w:type="dxa"/>
            <w:gridSpan w:val="16"/>
            <w:vAlign w:val="top"/>
          </w:tcPr>
          <w:p>
            <w:pPr>
              <w:pStyle w:val="6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3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密  级</w:t>
            </w:r>
          </w:p>
        </w:tc>
        <w:tc>
          <w:tcPr>
            <w:tcW w:w="7065" w:type="dxa"/>
            <w:gridSpan w:val="16"/>
            <w:vAlign w:val="top"/>
          </w:tcPr>
          <w:p>
            <w:pPr>
              <w:pStyle w:val="6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1绝密  2机密</w:t>
            </w:r>
            <w:r>
              <w:rPr>
                <w:rFonts w:ascii="楷体_GB2312" w:eastAsia="楷体_GB2312"/>
                <w:szCs w:val="21"/>
              </w:rPr>
              <w:t xml:space="preserve">  3</w:t>
            </w:r>
            <w:r>
              <w:rPr>
                <w:rFonts w:hint="eastAsia" w:ascii="楷体_GB2312" w:eastAsia="楷体_GB2312"/>
                <w:szCs w:val="21"/>
              </w:rPr>
              <w:t>秘密</w:t>
            </w:r>
            <w:r>
              <w:rPr>
                <w:rFonts w:ascii="楷体_GB2312" w:eastAsia="楷体_GB2312"/>
                <w:szCs w:val="21"/>
              </w:rPr>
              <w:t xml:space="preserve">  4</w:t>
            </w:r>
            <w:r>
              <w:rPr>
                <w:rFonts w:hint="eastAsia" w:ascii="楷体_GB2312" w:eastAsia="楷体_GB2312"/>
                <w:szCs w:val="21"/>
              </w:rPr>
              <w:t xml:space="preserve">公开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" w:type="dxa"/>
            <w:vMerge w:val="restart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任务承担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负责人</w:t>
            </w:r>
          </w:p>
        </w:tc>
        <w:tc>
          <w:tcPr>
            <w:tcW w:w="6540" w:type="dxa"/>
            <w:gridSpan w:val="15"/>
            <w:vAlign w:val="top"/>
          </w:tcPr>
          <w:p>
            <w:pPr>
              <w:pStyle w:val="6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43" w:type="dxa"/>
            <w:vMerge w:val="continue"/>
            <w:vAlign w:val="top"/>
          </w:tcPr>
          <w:p>
            <w:pPr>
              <w:pStyle w:val="6"/>
              <w:jc w:val="lef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75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单位所在地</w:t>
            </w:r>
          </w:p>
        </w:tc>
        <w:tc>
          <w:tcPr>
            <w:tcW w:w="6330" w:type="dxa"/>
            <w:gridSpan w:val="14"/>
            <w:vAlign w:val="top"/>
          </w:tcPr>
          <w:p>
            <w:pPr>
              <w:pStyle w:val="6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vMerge w:val="continue"/>
            <w:vAlign w:val="top"/>
          </w:tcPr>
          <w:p>
            <w:pPr>
              <w:pStyle w:val="6"/>
              <w:jc w:val="lef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65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通讯地址</w:t>
            </w:r>
          </w:p>
        </w:tc>
        <w:tc>
          <w:tcPr>
            <w:tcW w:w="4560" w:type="dxa"/>
            <w:gridSpan w:val="10"/>
            <w:vAlign w:val="top"/>
          </w:tcPr>
          <w:p>
            <w:pPr>
              <w:pStyle w:val="6"/>
              <w:jc w:val="lef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邮编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pStyle w:val="6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" w:type="dxa"/>
            <w:vMerge w:val="restart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其它主要参加人员</w:t>
            </w:r>
          </w:p>
        </w:tc>
        <w:tc>
          <w:tcPr>
            <w:tcW w:w="3945" w:type="dxa"/>
            <w:gridSpan w:val="8"/>
            <w:vAlign w:val="top"/>
          </w:tcPr>
          <w:p>
            <w:pPr>
              <w:pStyle w:val="6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960" w:type="dxa"/>
            <w:gridSpan w:val="9"/>
            <w:vAlign w:val="top"/>
          </w:tcPr>
          <w:p>
            <w:pPr>
              <w:pStyle w:val="6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" w:type="dxa"/>
            <w:vMerge w:val="continue"/>
            <w:vAlign w:val="top"/>
          </w:tcPr>
          <w:p>
            <w:pPr>
              <w:pStyle w:val="6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945" w:type="dxa"/>
            <w:gridSpan w:val="8"/>
            <w:vAlign w:val="top"/>
          </w:tcPr>
          <w:p>
            <w:pPr>
              <w:pStyle w:val="6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960" w:type="dxa"/>
            <w:gridSpan w:val="9"/>
            <w:vAlign w:val="top"/>
          </w:tcPr>
          <w:p>
            <w:pPr>
              <w:pStyle w:val="6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" w:type="dxa"/>
            <w:vMerge w:val="continue"/>
            <w:vAlign w:val="top"/>
          </w:tcPr>
          <w:p>
            <w:pPr>
              <w:pStyle w:val="6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945" w:type="dxa"/>
            <w:gridSpan w:val="8"/>
            <w:vAlign w:val="top"/>
          </w:tcPr>
          <w:p>
            <w:pPr>
              <w:pStyle w:val="6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960" w:type="dxa"/>
            <w:gridSpan w:val="9"/>
            <w:vAlign w:val="top"/>
          </w:tcPr>
          <w:p>
            <w:pPr>
              <w:pStyle w:val="6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843" w:type="dxa"/>
            <w:vMerge w:val="continue"/>
            <w:vAlign w:val="top"/>
          </w:tcPr>
          <w:p>
            <w:pPr>
              <w:pStyle w:val="6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945" w:type="dxa"/>
            <w:gridSpan w:val="8"/>
            <w:vAlign w:val="top"/>
          </w:tcPr>
          <w:p>
            <w:pPr>
              <w:pStyle w:val="6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960" w:type="dxa"/>
            <w:gridSpan w:val="9"/>
            <w:vAlign w:val="top"/>
          </w:tcPr>
          <w:p>
            <w:pPr>
              <w:pStyle w:val="6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3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课题组人数</w:t>
            </w:r>
          </w:p>
        </w:tc>
        <w:tc>
          <w:tcPr>
            <w:tcW w:w="765" w:type="dxa"/>
            <w:gridSpan w:val="3"/>
            <w:vAlign w:val="top"/>
          </w:tcPr>
          <w:p>
            <w:pPr>
              <w:pStyle w:val="6"/>
              <w:jc w:val="lef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高级</w:t>
            </w:r>
          </w:p>
        </w:tc>
        <w:tc>
          <w:tcPr>
            <w:tcW w:w="900" w:type="dxa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中级</w:t>
            </w:r>
          </w:p>
        </w:tc>
        <w:tc>
          <w:tcPr>
            <w:tcW w:w="900" w:type="dxa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初级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76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其他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83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起始时间</w:t>
            </w:r>
          </w:p>
        </w:tc>
        <w:tc>
          <w:tcPr>
            <w:tcW w:w="2730" w:type="dxa"/>
            <w:gridSpan w:val="6"/>
            <w:vAlign w:val="top"/>
          </w:tcPr>
          <w:p>
            <w:pPr>
              <w:pStyle w:val="6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20    年    月</w:t>
            </w:r>
          </w:p>
        </w:tc>
        <w:tc>
          <w:tcPr>
            <w:tcW w:w="1365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终止时间</w:t>
            </w:r>
          </w:p>
        </w:tc>
        <w:tc>
          <w:tcPr>
            <w:tcW w:w="2970" w:type="dxa"/>
            <w:gridSpan w:val="7"/>
            <w:vAlign w:val="top"/>
          </w:tcPr>
          <w:p>
            <w:pPr>
              <w:pStyle w:val="6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20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6" w:hRule="atLeast"/>
        </w:trPr>
        <w:tc>
          <w:tcPr>
            <w:tcW w:w="1683" w:type="dxa"/>
            <w:gridSpan w:val="2"/>
            <w:vAlign w:val="center"/>
          </w:tcPr>
          <w:p>
            <w:pPr>
              <w:pStyle w:val="6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主要内容简介</w:t>
            </w:r>
          </w:p>
        </w:tc>
        <w:tc>
          <w:tcPr>
            <w:tcW w:w="7065" w:type="dxa"/>
            <w:gridSpan w:val="16"/>
            <w:vAlign w:val="top"/>
          </w:tcPr>
          <w:p>
            <w:pPr>
              <w:pStyle w:val="6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683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预期成果形式</w:t>
            </w:r>
          </w:p>
        </w:tc>
        <w:tc>
          <w:tcPr>
            <w:tcW w:w="7065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1、研究报告  2、咨询建议  3、调研报告  4、其它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9" w:hRule="atLeast"/>
        </w:trPr>
        <w:tc>
          <w:tcPr>
            <w:tcW w:w="1683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经费情况</w:t>
            </w:r>
          </w:p>
        </w:tc>
        <w:tc>
          <w:tcPr>
            <w:tcW w:w="7065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楷体_GB2312" w:eastAsia="楷体_GB2312"/>
                <w:szCs w:val="21"/>
              </w:rPr>
            </w:pPr>
          </w:p>
        </w:tc>
      </w:tr>
    </w:tbl>
    <w:p>
      <w:pPr>
        <w:pStyle w:val="6"/>
        <w:ind w:firstLine="4076" w:firstLineChars="1450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任务信息表</w:t>
      </w:r>
    </w:p>
    <w:p>
      <w:pPr>
        <w:rPr>
          <w:rFonts w:hint="eastAsia" w:ascii="方正黑体_GBK" w:hAnsi="方正黑体_GBK" w:eastAsia="方正黑体_GBK"/>
          <w:sz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- 4 -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6"/>
      <w:numFmt w:val="japaneseCounting"/>
      <w:lvlText w:val="第%1条"/>
      <w:lvlJc w:val="left"/>
      <w:pPr>
        <w:tabs>
          <w:tab w:val="left" w:pos="960"/>
        </w:tabs>
        <w:ind w:left="960" w:hanging="9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86F40"/>
    <w:rsid w:val="3C6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paragraph" w:customStyle="1" w:styleId="6">
    <w:name w:val="正文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2018-10-26T08:00:00Z</dcterms:created>
  <dc:creator>5106</dc:creator>
  <cp:lastModifiedBy>5106</cp:lastModifiedBy>
  <dcterms:modified xsi:type="dcterms:W3CDTF">2018-10-26T08:04:01Z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